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A1" w:rsidRDefault="00CD75A1" w:rsidP="00CD75A1">
      <w:pPr>
        <w:pStyle w:val="1"/>
      </w:pPr>
      <w:bookmarkStart w:id="0" w:name="_GoBack"/>
      <w:r>
        <w:t>Памятка по оформлению доверенностей на отправку/получение груза</w:t>
      </w:r>
    </w:p>
    <w:bookmarkEnd w:id="0"/>
    <w:p w:rsidR="00CD75A1" w:rsidRDefault="00CD75A1" w:rsidP="00CD75A1">
      <w:r>
        <w:t>При оформлении доверенности необходимо учитывать следующее:</w:t>
      </w:r>
    </w:p>
    <w:p w:rsidR="00CD75A1" w:rsidRDefault="00CD75A1" w:rsidP="00CD75A1">
      <w:r>
        <w:t>Форма доверенности М-2 не принимается для отправки груза. Используйте образцы форм, представленные на сайте dellin.ru в разделе «Документы для скачивания».</w:t>
      </w:r>
    </w:p>
    <w:p w:rsidR="00CD75A1" w:rsidRDefault="00CD75A1" w:rsidP="00CD75A1">
      <w:r>
        <w:t xml:space="preserve">В графе «На получение </w:t>
      </w:r>
      <w:proofErr w:type="gramStart"/>
      <w:r>
        <w:t>от</w:t>
      </w:r>
      <w:proofErr w:type="gramEnd"/>
      <w:r>
        <w:t xml:space="preserve">» необходимо указывать </w:t>
      </w:r>
      <w:proofErr w:type="gramStart"/>
      <w:r>
        <w:t>наименование</w:t>
      </w:r>
      <w:proofErr w:type="gramEnd"/>
      <w:r>
        <w:t xml:space="preserve"> перевозчика в конкретной формулировке: ООО «Деловые Линии».</w:t>
      </w:r>
    </w:p>
    <w:p w:rsidR="00CD75A1" w:rsidRDefault="00CD75A1" w:rsidP="00CD75A1">
      <w:r>
        <w:t>При предъявлении доверенности при себе необходимо иметь документ, удостоверяющий личность, данные которого указаны в доверенности.</w:t>
      </w:r>
    </w:p>
    <w:p w:rsidR="00CD75A1" w:rsidRDefault="00CD75A1" w:rsidP="00CD75A1">
      <w:r>
        <w:t>В доверенности не должно быть никаких исправлений, зачеркиваний. Документ с исправлениями недействителен.</w:t>
      </w:r>
    </w:p>
    <w:p w:rsidR="00CD75A1" w:rsidRDefault="00CD75A1" w:rsidP="00CD75A1">
      <w:r>
        <w:t>При сдаче/получении груза генеральным директором/владельцем компании доверенность не требуется. Необходим документ, подтверждающий полномочия руководителя. Такими документами являются: протокол общего собрания участников — акционеров, совета директоров — или решение единственного участника/учредителя.</w:t>
      </w:r>
    </w:p>
    <w:p w:rsidR="00CD75A1" w:rsidRDefault="00CD75A1" w:rsidP="00CD75A1">
      <w:r>
        <w:t>В доверенности должны быть указаны конкретные полномочия: на получение груза, на отправку груза, на заключение договора, на право подписи и т.д.</w:t>
      </w:r>
    </w:p>
    <w:p w:rsidR="00CD75A1" w:rsidRDefault="00CD75A1" w:rsidP="00CD75A1">
      <w:r>
        <w:t>Если вы предоставляете доверенность на получение конкретных грузов с указанием номеров конкретных накладных, то мы сможем выдать грузы только по этим накладным.</w:t>
      </w:r>
    </w:p>
    <w:p w:rsidR="00CD75A1" w:rsidRDefault="00CD75A1" w:rsidP="00CD75A1">
      <w:r>
        <w:t>В доверенности необходимы подпись руководителя и печать организации.</w:t>
      </w:r>
    </w:p>
    <w:p w:rsidR="00CD75A1" w:rsidRDefault="00CD75A1" w:rsidP="00CD75A1">
      <w:r>
        <w:t>Если в графе «Подпись руководителя» указана подпись другого лица со ссылкой на доверенность, необходимо также предоставить доверенность с правом передоверия полномочий (отправка/получение груза).</w:t>
      </w:r>
    </w:p>
    <w:p w:rsidR="00CD75A1" w:rsidRDefault="00CD75A1" w:rsidP="00CD75A1">
      <w:r>
        <w:t>Необходимо предъявлять оригинал доверенности, копия и скан не принимаются.</w:t>
      </w:r>
    </w:p>
    <w:p w:rsidR="00CD75A1" w:rsidRDefault="00CD75A1" w:rsidP="00CD75A1">
      <w:r>
        <w:t xml:space="preserve">Следите за актуальностью доверенности. Те доверенности, в которых не указана дата действия, актуальны в течение года </w:t>
      </w:r>
      <w:proofErr w:type="gramStart"/>
      <w:r>
        <w:t>с даты оформления</w:t>
      </w:r>
      <w:proofErr w:type="gramEnd"/>
      <w:r>
        <w:t>.</w:t>
      </w:r>
    </w:p>
    <w:p w:rsidR="005414A8" w:rsidRDefault="00CD75A1" w:rsidP="00CD75A1">
      <w:r>
        <w:t>Доверенность от частного лица должна быть нотариально заверена.</w:t>
      </w:r>
    </w:p>
    <w:sectPr w:rsidR="0054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A1"/>
    <w:rsid w:val="005414A8"/>
    <w:rsid w:val="00C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Арбузова eriya</dc:creator>
  <cp:lastModifiedBy>Татьяна Арбузова eriya</cp:lastModifiedBy>
  <cp:revision>1</cp:revision>
  <dcterms:created xsi:type="dcterms:W3CDTF">2019-03-29T06:32:00Z</dcterms:created>
  <dcterms:modified xsi:type="dcterms:W3CDTF">2019-03-29T06:33:00Z</dcterms:modified>
</cp:coreProperties>
</file>